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AC5" w:rsidRPr="00E21AC5" w:rsidRDefault="00E21AC5" w:rsidP="00E21AC5">
      <w:pPr>
        <w:rPr>
          <w:rFonts w:ascii="Times New Roman" w:hAnsi="Times New Roman" w:cs="Times New Roman"/>
        </w:rPr>
      </w:pPr>
      <w:bookmarkStart w:id="0" w:name="_GoBack"/>
      <w:r w:rsidRPr="00E21AC5">
        <w:rPr>
          <w:rFonts w:ascii="Times New Roman" w:hAnsi="Times New Roman" w:cs="Times New Roman"/>
        </w:rPr>
        <w:t xml:space="preserve">Деятельность, не требующая лицензии и допусков. Работы </w:t>
      </w:r>
      <w:proofErr w:type="spellStart"/>
      <w:r w:rsidRPr="00E21AC5">
        <w:rPr>
          <w:rFonts w:ascii="Times New Roman" w:hAnsi="Times New Roman" w:cs="Times New Roman"/>
        </w:rPr>
        <w:t>сро</w:t>
      </w:r>
      <w:proofErr w:type="spellEnd"/>
    </w:p>
    <w:p w:rsidR="00E21AC5" w:rsidRPr="00E21AC5" w:rsidRDefault="00E21AC5" w:rsidP="00E21AC5">
      <w:pPr>
        <w:rPr>
          <w:rFonts w:ascii="Times New Roman" w:hAnsi="Times New Roman" w:cs="Times New Roman"/>
        </w:rPr>
      </w:pPr>
      <w:r w:rsidRPr="00E21AC5">
        <w:rPr>
          <w:rFonts w:ascii="Times New Roman" w:hAnsi="Times New Roman" w:cs="Times New Roman"/>
        </w:rPr>
        <w:t>Начиная с 1 января 2009 года, в соответствии с требованиями Федерального закона Российской Федерации от 22 июля 2008 года «О ВНЕСЕНИИ ИЗМЕНЕНИЙ В ГРАДОСТРОИТЕЛЬНЫЙ КОДЕКС РОССИЙСКОЙ ФЕДЕРАЦИИ И ОТДЕЛЬНЫЕ ЗАКОНОДАТЕЛЬНЫЕ АКТЫ РОССИЙСКОЙ ФЕДЕРАЦИИ» строительная отрасль переходит на саморегулирование (СРО Татарстан).</w:t>
      </w:r>
    </w:p>
    <w:p w:rsidR="00E21AC5" w:rsidRPr="00E21AC5" w:rsidRDefault="00E21AC5" w:rsidP="00E21AC5">
      <w:pPr>
        <w:rPr>
          <w:rFonts w:ascii="Times New Roman" w:hAnsi="Times New Roman" w:cs="Times New Roman"/>
        </w:rPr>
      </w:pPr>
      <w:r w:rsidRPr="00E21AC5">
        <w:rPr>
          <w:rFonts w:ascii="Times New Roman" w:hAnsi="Times New Roman" w:cs="Times New Roman"/>
        </w:rPr>
        <w:t>Привычные для нас лицензии на выполнение работ прекращают действовать с 01 января 2010 года, независимо от указанного в них срока действия. С этого же времени единственным разрешительным документом на право производства работ по строительству, реконструкции, капитальному ремонту, влияющих на безопасность объектов капитального строительства, будет являться свидетельство о допущении к таким видам работ. Такие свидетельства будут выдаваться саморегулируемыми организациями (СРО)</w:t>
      </w:r>
    </w:p>
    <w:p w:rsidR="00E21AC5" w:rsidRPr="00E21AC5" w:rsidRDefault="00E21AC5" w:rsidP="00E21AC5">
      <w:pPr>
        <w:rPr>
          <w:rFonts w:ascii="Times New Roman" w:hAnsi="Times New Roman" w:cs="Times New Roman"/>
        </w:rPr>
      </w:pPr>
      <w:r w:rsidRPr="00E21AC5">
        <w:rPr>
          <w:rFonts w:ascii="Times New Roman" w:hAnsi="Times New Roman" w:cs="Times New Roman"/>
        </w:rPr>
        <w:t>(СРО Татарстан) своим членам. Перечень работ, которые оказывают влияние на безопасность объектов капитального строительства, установлен правительством России (Приказ Министра регионального развития РФ от 9 декабря 2008 года № 274).</w:t>
      </w:r>
    </w:p>
    <w:p w:rsidR="00E21AC5" w:rsidRPr="00E21AC5" w:rsidRDefault="00E21AC5" w:rsidP="00E21AC5">
      <w:pPr>
        <w:rPr>
          <w:rFonts w:ascii="Times New Roman" w:hAnsi="Times New Roman" w:cs="Times New Roman"/>
        </w:rPr>
      </w:pPr>
      <w:r w:rsidRPr="00E21AC5">
        <w:rPr>
          <w:rFonts w:ascii="Times New Roman" w:hAnsi="Times New Roman" w:cs="Times New Roman"/>
        </w:rPr>
        <w:t>Вместе с тем, значительное число видов строительных работ (см. приложение 1) не вошло в указанный перечень и, следовательно, для их выполнения не требуются ни лицензии, ни свидетельства о допущении к работам.</w:t>
      </w:r>
      <w:r w:rsidRPr="00E21AC5">
        <w:rPr>
          <w:rFonts w:ascii="Times New Roman" w:hAnsi="Times New Roman" w:cs="Times New Roman"/>
        </w:rPr>
        <w:br/>
        <w:t>В этом мы Вам окажем помощь. Сертификаты соответствия, выданные нашим органом, являются гарантом высокого качества работ, выполняемых строительными организациями</w:t>
      </w:r>
    </w:p>
    <w:p w:rsidR="00E21AC5" w:rsidRPr="00E21AC5" w:rsidRDefault="00E21AC5" w:rsidP="00E21AC5">
      <w:pPr>
        <w:rPr>
          <w:rFonts w:ascii="Times New Roman" w:hAnsi="Times New Roman" w:cs="Times New Roman"/>
        </w:rPr>
      </w:pPr>
      <w:r w:rsidRPr="00E21AC5">
        <w:rPr>
          <w:rFonts w:ascii="Times New Roman" w:hAnsi="Times New Roman" w:cs="Times New Roman"/>
        </w:rPr>
        <w:t xml:space="preserve">Наши специалисты ответят на Ваши вопросы, помогут подготовиться к процедуре оценки соответствия и проведут </w:t>
      </w:r>
      <w:proofErr w:type="spellStart"/>
      <w:proofErr w:type="gramStart"/>
      <w:r w:rsidRPr="00E21AC5">
        <w:rPr>
          <w:rFonts w:ascii="Times New Roman" w:hAnsi="Times New Roman" w:cs="Times New Roman"/>
        </w:rPr>
        <w:t>c</w:t>
      </w:r>
      <w:proofErr w:type="gramEnd"/>
      <w:r w:rsidRPr="00E21AC5">
        <w:rPr>
          <w:rFonts w:ascii="Times New Roman" w:hAnsi="Times New Roman" w:cs="Times New Roman"/>
        </w:rPr>
        <w:t>ертификационные</w:t>
      </w:r>
      <w:proofErr w:type="spellEnd"/>
      <w:r w:rsidRPr="00E21AC5">
        <w:rPr>
          <w:rFonts w:ascii="Times New Roman" w:hAnsi="Times New Roman" w:cs="Times New Roman"/>
        </w:rPr>
        <w:t xml:space="preserve"> мероприятия с выдачей сертификата.</w:t>
      </w:r>
    </w:p>
    <w:p w:rsidR="00E21AC5" w:rsidRPr="00E21AC5" w:rsidRDefault="00E21AC5" w:rsidP="00E21AC5">
      <w:pPr>
        <w:rPr>
          <w:rFonts w:ascii="Times New Roman" w:hAnsi="Times New Roman" w:cs="Times New Roman"/>
        </w:rPr>
      </w:pPr>
      <w:r w:rsidRPr="00E21AC5">
        <w:rPr>
          <w:rFonts w:ascii="Times New Roman" w:hAnsi="Times New Roman" w:cs="Times New Roman"/>
        </w:rPr>
        <w:br/>
        <w:t>Приложение 1</w:t>
      </w:r>
    </w:p>
    <w:p w:rsidR="00E21AC5" w:rsidRPr="00E21AC5" w:rsidRDefault="00E21AC5" w:rsidP="00E21AC5">
      <w:pPr>
        <w:rPr>
          <w:rFonts w:ascii="Times New Roman" w:hAnsi="Times New Roman" w:cs="Times New Roman"/>
        </w:rPr>
      </w:pPr>
      <w:r w:rsidRPr="00E21AC5">
        <w:rPr>
          <w:rFonts w:ascii="Times New Roman" w:hAnsi="Times New Roman" w:cs="Times New Roman"/>
        </w:rPr>
        <w:t>Общие строительные работы по возведению зданий и сооружений, не вошедших в перечень работ, которые оказывают влияние на безопасность объектов капитального строительства</w:t>
      </w:r>
    </w:p>
    <w:p w:rsidR="00E21AC5" w:rsidRPr="00E21AC5" w:rsidRDefault="00E21AC5" w:rsidP="00E21AC5">
      <w:pPr>
        <w:rPr>
          <w:rFonts w:ascii="Times New Roman" w:hAnsi="Times New Roman" w:cs="Times New Roman"/>
        </w:rPr>
      </w:pPr>
      <w:r w:rsidRPr="00E21AC5">
        <w:rPr>
          <w:rFonts w:ascii="Times New Roman" w:hAnsi="Times New Roman" w:cs="Times New Roman"/>
        </w:rPr>
        <w:t>(Приказ Министра регионального развития РФ от 09.12.08 № 274)</w:t>
      </w:r>
    </w:p>
    <w:p w:rsidR="00E21AC5" w:rsidRPr="00E21AC5" w:rsidRDefault="00E21AC5" w:rsidP="00E21AC5">
      <w:pPr>
        <w:rPr>
          <w:rFonts w:ascii="Times New Roman" w:hAnsi="Times New Roman" w:cs="Times New Roman"/>
        </w:rPr>
      </w:pPr>
      <w:r w:rsidRPr="00E21AC5">
        <w:rPr>
          <w:rFonts w:ascii="Times New Roman" w:hAnsi="Times New Roman" w:cs="Times New Roman"/>
        </w:rPr>
        <w:t>Выписка из Общероссийского классификатора видов экономической деятельности (ОКВЭД):</w:t>
      </w:r>
    </w:p>
    <w:p w:rsidR="00E21AC5" w:rsidRPr="00E21AC5" w:rsidRDefault="00E21AC5" w:rsidP="00E21AC5">
      <w:pPr>
        <w:rPr>
          <w:rFonts w:ascii="Times New Roman" w:hAnsi="Times New Roman" w:cs="Times New Roman"/>
        </w:rPr>
      </w:pPr>
      <w:r w:rsidRPr="00E21AC5">
        <w:rPr>
          <w:rFonts w:ascii="Times New Roman" w:hAnsi="Times New Roman" w:cs="Times New Roman"/>
        </w:rPr>
        <w:br/>
      </w:r>
      <w:proofErr w:type="gramStart"/>
      <w:r w:rsidRPr="00E21AC5">
        <w:rPr>
          <w:rFonts w:ascii="Times New Roman" w:hAnsi="Times New Roman" w:cs="Times New Roman"/>
        </w:rPr>
        <w:t>4540220 Остекление</w:t>
      </w:r>
      <w:r w:rsidRPr="00E21AC5">
        <w:rPr>
          <w:rFonts w:ascii="Times New Roman" w:hAnsi="Times New Roman" w:cs="Times New Roman"/>
        </w:rPr>
        <w:br/>
        <w:t>4540221 Остекление одинарное переплетов теплиц и промышленных зданий</w:t>
      </w:r>
      <w:r w:rsidRPr="00E21AC5">
        <w:rPr>
          <w:rFonts w:ascii="Times New Roman" w:hAnsi="Times New Roman" w:cs="Times New Roman"/>
        </w:rPr>
        <w:br/>
        <w:t>4540222 Остекление двойное деревянных оконных переплетов и балконных дверей</w:t>
      </w:r>
      <w:r w:rsidRPr="00E21AC5">
        <w:rPr>
          <w:rFonts w:ascii="Times New Roman" w:hAnsi="Times New Roman" w:cs="Times New Roman"/>
        </w:rPr>
        <w:br/>
        <w:t>4540223 Остекление тройное оконных и балконных блоков</w:t>
      </w:r>
      <w:r w:rsidRPr="00E21AC5">
        <w:rPr>
          <w:rFonts w:ascii="Times New Roman" w:hAnsi="Times New Roman" w:cs="Times New Roman"/>
        </w:rPr>
        <w:br/>
        <w:t>4540224 Остекление одинарное переплетов, дверных полотен и перегородок, включая стеклопакеты</w:t>
      </w:r>
      <w:r w:rsidRPr="00E21AC5">
        <w:rPr>
          <w:rFonts w:ascii="Times New Roman" w:hAnsi="Times New Roman" w:cs="Times New Roman"/>
        </w:rPr>
        <w:br/>
        <w:t>4540225 Остекление дверных полотен и витражей витринным стеклом</w:t>
      </w:r>
      <w:r w:rsidRPr="00E21AC5">
        <w:rPr>
          <w:rFonts w:ascii="Times New Roman" w:hAnsi="Times New Roman" w:cs="Times New Roman"/>
        </w:rPr>
        <w:br/>
        <w:t>4540226 Покрытие кровли, стен, перегородок полиэтиленовой пленкой</w:t>
      </w:r>
      <w:r w:rsidRPr="00E21AC5">
        <w:rPr>
          <w:rFonts w:ascii="Times New Roman" w:hAnsi="Times New Roman" w:cs="Times New Roman"/>
        </w:rPr>
        <w:br/>
        <w:t>4540227 Устройство перегородок из профильного стекла</w:t>
      </w:r>
      <w:r w:rsidRPr="00E21AC5">
        <w:rPr>
          <w:rFonts w:ascii="Times New Roman" w:hAnsi="Times New Roman" w:cs="Times New Roman"/>
        </w:rPr>
        <w:br/>
        <w:t>4540230 Штукатурные работы</w:t>
      </w:r>
      <w:proofErr w:type="gramEnd"/>
      <w:r w:rsidRPr="00E21AC5">
        <w:rPr>
          <w:rFonts w:ascii="Times New Roman" w:hAnsi="Times New Roman" w:cs="Times New Roman"/>
        </w:rPr>
        <w:br/>
      </w:r>
      <w:proofErr w:type="gramStart"/>
      <w:r w:rsidRPr="00E21AC5">
        <w:rPr>
          <w:rFonts w:ascii="Times New Roman" w:hAnsi="Times New Roman" w:cs="Times New Roman"/>
        </w:rPr>
        <w:t>4540231 Оштукатуривание печей глиняным раствором</w:t>
      </w:r>
      <w:r w:rsidRPr="00E21AC5">
        <w:rPr>
          <w:rFonts w:ascii="Times New Roman" w:hAnsi="Times New Roman" w:cs="Times New Roman"/>
        </w:rPr>
        <w:br/>
        <w:t>4540232 Штукатурка поверхностей фасадов по камню и бетону</w:t>
      </w:r>
      <w:r w:rsidRPr="00E21AC5">
        <w:rPr>
          <w:rFonts w:ascii="Times New Roman" w:hAnsi="Times New Roman" w:cs="Times New Roman"/>
        </w:rPr>
        <w:br/>
        <w:t>4540233 Штукатурка поверхностей внутри зданий</w:t>
      </w:r>
      <w:r w:rsidRPr="00E21AC5">
        <w:rPr>
          <w:rFonts w:ascii="Times New Roman" w:hAnsi="Times New Roman" w:cs="Times New Roman"/>
        </w:rPr>
        <w:br/>
        <w:t>4540234 Штукатурка и стяжка рентгенозащитная</w:t>
      </w:r>
      <w:r w:rsidRPr="00E21AC5">
        <w:rPr>
          <w:rFonts w:ascii="Times New Roman" w:hAnsi="Times New Roman" w:cs="Times New Roman"/>
        </w:rPr>
        <w:br/>
      </w:r>
      <w:r w:rsidRPr="00E21AC5">
        <w:rPr>
          <w:rFonts w:ascii="Times New Roman" w:hAnsi="Times New Roman" w:cs="Times New Roman"/>
        </w:rPr>
        <w:lastRenderedPageBreak/>
        <w:t xml:space="preserve">4540235 Облицовка поверхностей гипсовыми и </w:t>
      </w:r>
      <w:proofErr w:type="spellStart"/>
      <w:r w:rsidRPr="00E21AC5">
        <w:rPr>
          <w:rFonts w:ascii="Times New Roman" w:hAnsi="Times New Roman" w:cs="Times New Roman"/>
        </w:rPr>
        <w:t>гипсоволокнистыми</w:t>
      </w:r>
      <w:proofErr w:type="spellEnd"/>
      <w:r w:rsidRPr="00E21AC5">
        <w:rPr>
          <w:rFonts w:ascii="Times New Roman" w:hAnsi="Times New Roman" w:cs="Times New Roman"/>
        </w:rPr>
        <w:t xml:space="preserve"> листами</w:t>
      </w:r>
      <w:r w:rsidRPr="00E21AC5">
        <w:rPr>
          <w:rFonts w:ascii="Times New Roman" w:hAnsi="Times New Roman" w:cs="Times New Roman"/>
        </w:rPr>
        <w:br/>
        <w:t>4540236 Выравнивание сплошное и подготовка поверхностей под окраску или оклейку обоями</w:t>
      </w:r>
      <w:r w:rsidRPr="00E21AC5">
        <w:rPr>
          <w:rFonts w:ascii="Times New Roman" w:hAnsi="Times New Roman" w:cs="Times New Roman"/>
        </w:rPr>
        <w:br/>
        <w:t>4540240 Устройство оснований, покрытий и полов</w:t>
      </w:r>
      <w:r w:rsidRPr="00E21AC5">
        <w:rPr>
          <w:rFonts w:ascii="Times New Roman" w:hAnsi="Times New Roman" w:cs="Times New Roman"/>
        </w:rPr>
        <w:br/>
        <w:t>4540241 Устройство подстилающих слоев глинобитных и глинобетонных</w:t>
      </w:r>
      <w:r w:rsidRPr="00E21AC5">
        <w:rPr>
          <w:rFonts w:ascii="Times New Roman" w:hAnsi="Times New Roman" w:cs="Times New Roman"/>
        </w:rPr>
        <w:br/>
        <w:t>4540242 Устройство стяжек</w:t>
      </w:r>
      <w:r w:rsidRPr="00E21AC5">
        <w:rPr>
          <w:rFonts w:ascii="Times New Roman" w:hAnsi="Times New Roman" w:cs="Times New Roman"/>
        </w:rPr>
        <w:br/>
        <w:t>4540243 Устройство грунтовых</w:t>
      </w:r>
      <w:proofErr w:type="gramEnd"/>
      <w:r w:rsidRPr="00E21AC5">
        <w:rPr>
          <w:rFonts w:ascii="Times New Roman" w:hAnsi="Times New Roman" w:cs="Times New Roman"/>
        </w:rPr>
        <w:t xml:space="preserve"> </w:t>
      </w:r>
      <w:proofErr w:type="gramStart"/>
      <w:r w:rsidRPr="00E21AC5">
        <w:rPr>
          <w:rFonts w:ascii="Times New Roman" w:hAnsi="Times New Roman" w:cs="Times New Roman"/>
        </w:rPr>
        <w:t>оснований, земляных и щебеночных покрытий</w:t>
      </w:r>
      <w:r w:rsidRPr="00E21AC5">
        <w:rPr>
          <w:rFonts w:ascii="Times New Roman" w:hAnsi="Times New Roman" w:cs="Times New Roman"/>
        </w:rPr>
        <w:br/>
        <w:t>4540244 Устройство покрытий из булыжного камня и брусчатки</w:t>
      </w:r>
      <w:r w:rsidRPr="00E21AC5">
        <w:rPr>
          <w:rFonts w:ascii="Times New Roman" w:hAnsi="Times New Roman" w:cs="Times New Roman"/>
        </w:rPr>
        <w:br/>
        <w:t>4540245 Устройство покрытий бетонных, мозаичных, цементных, металлоцементных</w:t>
      </w:r>
      <w:r w:rsidRPr="00E21AC5">
        <w:rPr>
          <w:rFonts w:ascii="Times New Roman" w:hAnsi="Times New Roman" w:cs="Times New Roman"/>
        </w:rPr>
        <w:br/>
        <w:t>4540246 Устройство покрытий асфальтобетонных и ксилолитовых</w:t>
      </w:r>
      <w:r w:rsidRPr="00E21AC5">
        <w:rPr>
          <w:rFonts w:ascii="Times New Roman" w:hAnsi="Times New Roman" w:cs="Times New Roman"/>
        </w:rPr>
        <w:br/>
        <w:t>4540247 Устройство полов и подоконников из бетонных и мозаичных плиток</w:t>
      </w:r>
      <w:r w:rsidRPr="00E21AC5">
        <w:rPr>
          <w:rFonts w:ascii="Times New Roman" w:hAnsi="Times New Roman" w:cs="Times New Roman"/>
        </w:rPr>
        <w:br/>
        <w:t>4540248 Устройство полов из керамических плиток</w:t>
      </w:r>
      <w:r w:rsidRPr="00E21AC5">
        <w:rPr>
          <w:rFonts w:ascii="Times New Roman" w:hAnsi="Times New Roman" w:cs="Times New Roman"/>
        </w:rPr>
        <w:br/>
        <w:t>4540249 Устройство полов из чугунных и стальных штампованных плиток</w:t>
      </w:r>
      <w:r w:rsidRPr="00E21AC5">
        <w:rPr>
          <w:rFonts w:ascii="Times New Roman" w:hAnsi="Times New Roman" w:cs="Times New Roman"/>
        </w:rPr>
        <w:br/>
        <w:t>4540251 Устройство полов из шашки торцовой</w:t>
      </w:r>
      <w:r w:rsidRPr="00E21AC5">
        <w:rPr>
          <w:rFonts w:ascii="Times New Roman" w:hAnsi="Times New Roman" w:cs="Times New Roman"/>
        </w:rPr>
        <w:br/>
        <w:t>4540252 Устройство полов</w:t>
      </w:r>
      <w:proofErr w:type="gramEnd"/>
      <w:r w:rsidRPr="00E21AC5">
        <w:rPr>
          <w:rFonts w:ascii="Times New Roman" w:hAnsi="Times New Roman" w:cs="Times New Roman"/>
        </w:rPr>
        <w:t xml:space="preserve"> </w:t>
      </w:r>
      <w:proofErr w:type="gramStart"/>
      <w:r w:rsidRPr="00E21AC5">
        <w:rPr>
          <w:rFonts w:ascii="Times New Roman" w:hAnsi="Times New Roman" w:cs="Times New Roman"/>
        </w:rPr>
        <w:t>из гранитных и мраморных плит</w:t>
      </w:r>
      <w:r w:rsidRPr="00E21AC5">
        <w:rPr>
          <w:rFonts w:ascii="Times New Roman" w:hAnsi="Times New Roman" w:cs="Times New Roman"/>
        </w:rPr>
        <w:br/>
        <w:t>4540253 Устройство полов из линолеума и пластиков</w:t>
      </w:r>
      <w:r w:rsidRPr="00E21AC5">
        <w:rPr>
          <w:rFonts w:ascii="Times New Roman" w:hAnsi="Times New Roman" w:cs="Times New Roman"/>
        </w:rPr>
        <w:br/>
        <w:t>4540254 Устройство полов бесшовных, полиэфирных, полимерцементных, поливинилацетатных</w:t>
      </w:r>
      <w:r w:rsidRPr="00E21AC5">
        <w:rPr>
          <w:rFonts w:ascii="Times New Roman" w:hAnsi="Times New Roman" w:cs="Times New Roman"/>
        </w:rPr>
        <w:br/>
        <w:t>4540255 Устройство полов щитовых, дощатых и из ДСП</w:t>
      </w:r>
      <w:r w:rsidRPr="00E21AC5">
        <w:rPr>
          <w:rFonts w:ascii="Times New Roman" w:hAnsi="Times New Roman" w:cs="Times New Roman"/>
        </w:rPr>
        <w:br/>
        <w:t>4540256 Устройство полов паркетных</w:t>
      </w:r>
      <w:r w:rsidRPr="00E21AC5">
        <w:rPr>
          <w:rFonts w:ascii="Times New Roman" w:hAnsi="Times New Roman" w:cs="Times New Roman"/>
        </w:rPr>
        <w:br/>
        <w:t>4540260 Облицовочные работы</w:t>
      </w:r>
      <w:r w:rsidRPr="00E21AC5">
        <w:rPr>
          <w:rFonts w:ascii="Times New Roman" w:hAnsi="Times New Roman" w:cs="Times New Roman"/>
        </w:rPr>
        <w:br/>
        <w:t>4540261 Облицовка печей и очагов изразцами</w:t>
      </w:r>
      <w:r w:rsidRPr="00E21AC5">
        <w:rPr>
          <w:rFonts w:ascii="Times New Roman" w:hAnsi="Times New Roman" w:cs="Times New Roman"/>
        </w:rPr>
        <w:br/>
        <w:t>4540262 Облицовка поверхностей стен, колонн, пилястр гранитом и фасонными камнями</w:t>
      </w:r>
      <w:r w:rsidRPr="00E21AC5">
        <w:rPr>
          <w:rFonts w:ascii="Times New Roman" w:hAnsi="Times New Roman" w:cs="Times New Roman"/>
        </w:rPr>
        <w:br/>
        <w:t>4540263 Облицовка поверхностей стен, колонн, пилястр известняком и известняковыми фасонными</w:t>
      </w:r>
      <w:proofErr w:type="gramEnd"/>
      <w:r w:rsidRPr="00E21AC5">
        <w:rPr>
          <w:rFonts w:ascii="Times New Roman" w:hAnsi="Times New Roman" w:cs="Times New Roman"/>
        </w:rPr>
        <w:t xml:space="preserve"> </w:t>
      </w:r>
      <w:proofErr w:type="gramStart"/>
      <w:r w:rsidRPr="00E21AC5">
        <w:rPr>
          <w:rFonts w:ascii="Times New Roman" w:hAnsi="Times New Roman" w:cs="Times New Roman"/>
        </w:rPr>
        <w:t>камнями</w:t>
      </w:r>
      <w:r w:rsidRPr="00E21AC5">
        <w:rPr>
          <w:rFonts w:ascii="Times New Roman" w:hAnsi="Times New Roman" w:cs="Times New Roman"/>
        </w:rPr>
        <w:br/>
        <w:t>4540264 Облицовка поверхностей мрамором</w:t>
      </w:r>
      <w:r w:rsidRPr="00E21AC5">
        <w:rPr>
          <w:rFonts w:ascii="Times New Roman" w:hAnsi="Times New Roman" w:cs="Times New Roman"/>
        </w:rPr>
        <w:br/>
        <w:t>4540265 Облицовка поверхностей керамическими плитами</w:t>
      </w:r>
      <w:r w:rsidRPr="00E21AC5">
        <w:rPr>
          <w:rFonts w:ascii="Times New Roman" w:hAnsi="Times New Roman" w:cs="Times New Roman"/>
        </w:rPr>
        <w:br/>
        <w:t xml:space="preserve">4540266 Облицовка поверхностей столбов, пилястр, откосов по дереву </w:t>
      </w:r>
      <w:proofErr w:type="spellStart"/>
      <w:r w:rsidRPr="00E21AC5">
        <w:rPr>
          <w:rFonts w:ascii="Times New Roman" w:hAnsi="Times New Roman" w:cs="Times New Roman"/>
        </w:rPr>
        <w:t>глазурированными</w:t>
      </w:r>
      <w:proofErr w:type="spellEnd"/>
      <w:r w:rsidRPr="00E21AC5">
        <w:rPr>
          <w:rFonts w:ascii="Times New Roman" w:hAnsi="Times New Roman" w:cs="Times New Roman"/>
        </w:rPr>
        <w:t xml:space="preserve"> плитками</w:t>
      </w:r>
      <w:r w:rsidRPr="00E21AC5">
        <w:rPr>
          <w:rFonts w:ascii="Times New Roman" w:hAnsi="Times New Roman" w:cs="Times New Roman"/>
        </w:rPr>
        <w:br/>
        <w:t>4540267 Облицовка поверхностей искусственным мрамором с устройством основания</w:t>
      </w:r>
      <w:r w:rsidRPr="00E21AC5">
        <w:rPr>
          <w:rFonts w:ascii="Times New Roman" w:hAnsi="Times New Roman" w:cs="Times New Roman"/>
        </w:rPr>
        <w:br/>
        <w:t>4540268 Облицовка поверхностей древесно-волокнистыми плитами и фанерой под оклейку обоями</w:t>
      </w:r>
      <w:r w:rsidRPr="00E21AC5">
        <w:rPr>
          <w:rFonts w:ascii="Times New Roman" w:hAnsi="Times New Roman" w:cs="Times New Roman"/>
        </w:rPr>
        <w:br/>
        <w:t>4540269 Облицовка поверхностей стен и потолков древесно-стружечными плитами с декоративной отделкой и бумажно-слоистым пластиком</w:t>
      </w:r>
      <w:r w:rsidRPr="00E21AC5">
        <w:rPr>
          <w:rFonts w:ascii="Times New Roman" w:hAnsi="Times New Roman" w:cs="Times New Roman"/>
        </w:rPr>
        <w:br/>
        <w:t>4540271 Облицовка каркасов стен и потолков дюралюминиевыми листами</w:t>
      </w:r>
      <w:proofErr w:type="gramEnd"/>
      <w:r w:rsidRPr="00E21AC5">
        <w:rPr>
          <w:rFonts w:ascii="Times New Roman" w:hAnsi="Times New Roman" w:cs="Times New Roman"/>
        </w:rPr>
        <w:br/>
      </w:r>
      <w:proofErr w:type="gramStart"/>
      <w:r w:rsidRPr="00E21AC5">
        <w:rPr>
          <w:rFonts w:ascii="Times New Roman" w:hAnsi="Times New Roman" w:cs="Times New Roman"/>
        </w:rPr>
        <w:t>4540272 Облицовка каркасов стен и потолков акустическими плитами</w:t>
      </w:r>
      <w:r w:rsidRPr="00E21AC5">
        <w:rPr>
          <w:rFonts w:ascii="Times New Roman" w:hAnsi="Times New Roman" w:cs="Times New Roman"/>
        </w:rPr>
        <w:br/>
        <w:t>4540273 Установка туалетной гарнитуры</w:t>
      </w:r>
      <w:r w:rsidRPr="00E21AC5">
        <w:rPr>
          <w:rFonts w:ascii="Times New Roman" w:hAnsi="Times New Roman" w:cs="Times New Roman"/>
        </w:rPr>
        <w:br/>
        <w:t>4540280 Лепные работы</w:t>
      </w:r>
      <w:r w:rsidRPr="00E21AC5">
        <w:rPr>
          <w:rFonts w:ascii="Times New Roman" w:hAnsi="Times New Roman" w:cs="Times New Roman"/>
        </w:rPr>
        <w:br/>
        <w:t xml:space="preserve">4540281 Установка гипсовых и цементных </w:t>
      </w:r>
      <w:proofErr w:type="spellStart"/>
      <w:r w:rsidRPr="00E21AC5">
        <w:rPr>
          <w:rFonts w:ascii="Times New Roman" w:hAnsi="Times New Roman" w:cs="Times New Roman"/>
        </w:rPr>
        <w:t>погонажных</w:t>
      </w:r>
      <w:proofErr w:type="spellEnd"/>
      <w:r w:rsidRPr="00E21AC5">
        <w:rPr>
          <w:rFonts w:ascii="Times New Roman" w:hAnsi="Times New Roman" w:cs="Times New Roman"/>
        </w:rPr>
        <w:t xml:space="preserve"> деталей</w:t>
      </w:r>
      <w:r w:rsidRPr="00E21AC5">
        <w:rPr>
          <w:rFonts w:ascii="Times New Roman" w:hAnsi="Times New Roman" w:cs="Times New Roman"/>
        </w:rPr>
        <w:br/>
        <w:t>4540282 Установка гипсовых и цементных штучных деталей, розеток, капителей, баз, шишек, сухарей, кронштейнов, решеток, ваз, гербов</w:t>
      </w:r>
      <w:r w:rsidRPr="00E21AC5">
        <w:rPr>
          <w:rFonts w:ascii="Times New Roman" w:hAnsi="Times New Roman" w:cs="Times New Roman"/>
        </w:rPr>
        <w:br/>
        <w:t>4540290 Малярные и обойные работы</w:t>
      </w:r>
      <w:r w:rsidRPr="00E21AC5">
        <w:rPr>
          <w:rFonts w:ascii="Times New Roman" w:hAnsi="Times New Roman" w:cs="Times New Roman"/>
        </w:rPr>
        <w:br/>
        <w:t>4540291 Окраска наружных поверхностей железобетонных конструкций перхлорвиниловыми красками</w:t>
      </w:r>
      <w:r w:rsidRPr="00E21AC5">
        <w:rPr>
          <w:rFonts w:ascii="Times New Roman" w:hAnsi="Times New Roman" w:cs="Times New Roman"/>
        </w:rPr>
        <w:br/>
        <w:t>4540292 Окраска стальных конструкций мостов, опор, мачт, башен</w:t>
      </w:r>
      <w:r w:rsidRPr="00E21AC5">
        <w:rPr>
          <w:rFonts w:ascii="Times New Roman" w:hAnsi="Times New Roman" w:cs="Times New Roman"/>
        </w:rPr>
        <w:br/>
        <w:t>4540293</w:t>
      </w:r>
      <w:proofErr w:type="gramEnd"/>
      <w:r w:rsidRPr="00E21AC5">
        <w:rPr>
          <w:rFonts w:ascii="Times New Roman" w:hAnsi="Times New Roman" w:cs="Times New Roman"/>
        </w:rPr>
        <w:t xml:space="preserve"> </w:t>
      </w:r>
      <w:proofErr w:type="gramStart"/>
      <w:r w:rsidRPr="00E21AC5">
        <w:rPr>
          <w:rFonts w:ascii="Times New Roman" w:hAnsi="Times New Roman" w:cs="Times New Roman"/>
        </w:rPr>
        <w:t>Окраска фасадов</w:t>
      </w:r>
      <w:r w:rsidRPr="00E21AC5">
        <w:rPr>
          <w:rFonts w:ascii="Times New Roman" w:hAnsi="Times New Roman" w:cs="Times New Roman"/>
        </w:rPr>
        <w:br/>
        <w:t>4540294 Окраска внутри помещений водными составами</w:t>
      </w:r>
      <w:r w:rsidRPr="00E21AC5">
        <w:rPr>
          <w:rFonts w:ascii="Times New Roman" w:hAnsi="Times New Roman" w:cs="Times New Roman"/>
        </w:rPr>
        <w:br/>
        <w:t>4540295 Окраска масляная внутри помещений по штукатурке, бетону и дереву</w:t>
      </w:r>
      <w:r w:rsidRPr="00E21AC5">
        <w:rPr>
          <w:rFonts w:ascii="Times New Roman" w:hAnsi="Times New Roman" w:cs="Times New Roman"/>
        </w:rPr>
        <w:br/>
        <w:t>4540296 Окраска металлических поверхностей масляными красками и лаками</w:t>
      </w:r>
      <w:r w:rsidRPr="00E21AC5">
        <w:rPr>
          <w:rFonts w:ascii="Times New Roman" w:hAnsi="Times New Roman" w:cs="Times New Roman"/>
        </w:rPr>
        <w:br/>
        <w:t>4540297 Окраска масляная дверных и оконных заполнителей</w:t>
      </w:r>
      <w:r w:rsidRPr="00E21AC5">
        <w:rPr>
          <w:rFonts w:ascii="Times New Roman" w:hAnsi="Times New Roman" w:cs="Times New Roman"/>
        </w:rPr>
        <w:br/>
        <w:t>4540298 Окраска изолированных поверхностей красками, лаками, битумом, смолой</w:t>
      </w:r>
      <w:r w:rsidRPr="00E21AC5">
        <w:rPr>
          <w:rFonts w:ascii="Times New Roman" w:hAnsi="Times New Roman" w:cs="Times New Roman"/>
        </w:rPr>
        <w:br/>
        <w:t>4540299 Оклейка стен, потолков тканями и обивка дверей парусиной</w:t>
      </w:r>
      <w:r w:rsidRPr="00E21AC5">
        <w:rPr>
          <w:rFonts w:ascii="Times New Roman" w:hAnsi="Times New Roman" w:cs="Times New Roman"/>
        </w:rPr>
        <w:br/>
      </w:r>
      <w:r w:rsidRPr="00E21AC5">
        <w:rPr>
          <w:rFonts w:ascii="Times New Roman" w:hAnsi="Times New Roman" w:cs="Times New Roman"/>
        </w:rPr>
        <w:lastRenderedPageBreak/>
        <w:t>4540301 Оклейка стен, потолков обоями и линкрустом</w:t>
      </w:r>
      <w:r w:rsidRPr="00E21AC5">
        <w:rPr>
          <w:rFonts w:ascii="Times New Roman" w:hAnsi="Times New Roman" w:cs="Times New Roman"/>
        </w:rPr>
        <w:br/>
        <w:t>4540321 Устройство ограждений</w:t>
      </w:r>
      <w:proofErr w:type="gramEnd"/>
      <w:r w:rsidRPr="00E21AC5">
        <w:rPr>
          <w:rFonts w:ascii="Times New Roman" w:hAnsi="Times New Roman" w:cs="Times New Roman"/>
        </w:rPr>
        <w:t xml:space="preserve"> </w:t>
      </w:r>
      <w:proofErr w:type="gramStart"/>
      <w:r w:rsidRPr="00E21AC5">
        <w:rPr>
          <w:rFonts w:ascii="Times New Roman" w:hAnsi="Times New Roman" w:cs="Times New Roman"/>
        </w:rPr>
        <w:t>выгульных дворов из жердей</w:t>
      </w:r>
      <w:r w:rsidRPr="00E21AC5">
        <w:rPr>
          <w:rFonts w:ascii="Times New Roman" w:hAnsi="Times New Roman" w:cs="Times New Roman"/>
        </w:rPr>
        <w:br/>
        <w:t>4540322 Устройство железобетонных оград</w:t>
      </w:r>
      <w:r w:rsidRPr="00E21AC5">
        <w:rPr>
          <w:rFonts w:ascii="Times New Roman" w:hAnsi="Times New Roman" w:cs="Times New Roman"/>
        </w:rPr>
        <w:br/>
        <w:t>4540323 Устройство оград и ограждений из сетки, сетчатых панелей, колючей проволоки по железобетонным столбам</w:t>
      </w:r>
      <w:r w:rsidRPr="00E21AC5">
        <w:rPr>
          <w:rFonts w:ascii="Times New Roman" w:hAnsi="Times New Roman" w:cs="Times New Roman"/>
        </w:rPr>
        <w:br/>
        <w:t>4540324 Устройство деревянных заборов</w:t>
      </w:r>
      <w:r w:rsidRPr="00E21AC5">
        <w:rPr>
          <w:rFonts w:ascii="Times New Roman" w:hAnsi="Times New Roman" w:cs="Times New Roman"/>
        </w:rPr>
        <w:br/>
        <w:t>4540325 Установка деревянных ворот и калиток</w:t>
      </w:r>
      <w:r w:rsidRPr="00E21AC5">
        <w:rPr>
          <w:rFonts w:ascii="Times New Roman" w:hAnsi="Times New Roman" w:cs="Times New Roman"/>
        </w:rPr>
        <w:br/>
        <w:t>4540326 Установка снегозащитных заборов с железобетонным или деревянным заполнением</w:t>
      </w:r>
      <w:r w:rsidRPr="00E21AC5">
        <w:rPr>
          <w:rFonts w:ascii="Times New Roman" w:hAnsi="Times New Roman" w:cs="Times New Roman"/>
        </w:rPr>
        <w:br/>
        <w:t>4540327 Установка снеговых щитов с их изготовлением</w:t>
      </w:r>
      <w:r w:rsidRPr="00E21AC5">
        <w:rPr>
          <w:rFonts w:ascii="Times New Roman" w:hAnsi="Times New Roman" w:cs="Times New Roman"/>
        </w:rPr>
        <w:br/>
        <w:t>4540328 Установка дополнительных железобетонных столбов</w:t>
      </w:r>
      <w:r w:rsidRPr="00E21AC5">
        <w:rPr>
          <w:rFonts w:ascii="Times New Roman" w:hAnsi="Times New Roman" w:cs="Times New Roman"/>
        </w:rPr>
        <w:br/>
        <w:t>4540329 Навеска ворот и калиток с установкой</w:t>
      </w:r>
      <w:proofErr w:type="gramEnd"/>
      <w:r w:rsidRPr="00E21AC5">
        <w:rPr>
          <w:rFonts w:ascii="Times New Roman" w:hAnsi="Times New Roman" w:cs="Times New Roman"/>
        </w:rPr>
        <w:t xml:space="preserve"> </w:t>
      </w:r>
      <w:proofErr w:type="gramStart"/>
      <w:r w:rsidRPr="00E21AC5">
        <w:rPr>
          <w:rFonts w:ascii="Times New Roman" w:hAnsi="Times New Roman" w:cs="Times New Roman"/>
        </w:rPr>
        <w:t>столбов</w:t>
      </w:r>
      <w:r w:rsidRPr="00E21AC5">
        <w:rPr>
          <w:rFonts w:ascii="Times New Roman" w:hAnsi="Times New Roman" w:cs="Times New Roman"/>
        </w:rPr>
        <w:br/>
        <w:t>4540330 Озеленение, защитные и плодовые насаждения</w:t>
      </w:r>
      <w:r w:rsidRPr="00E21AC5">
        <w:rPr>
          <w:rFonts w:ascii="Times New Roman" w:hAnsi="Times New Roman" w:cs="Times New Roman"/>
        </w:rPr>
        <w:br/>
        <w:t>4540331 Обработка почв с внесением удобрений</w:t>
      </w:r>
      <w:r w:rsidRPr="00E21AC5">
        <w:rPr>
          <w:rFonts w:ascii="Times New Roman" w:hAnsi="Times New Roman" w:cs="Times New Roman"/>
        </w:rPr>
        <w:br/>
        <w:t>4540332 Обработка почв вокруг саженцев, сеянцев и в междурядьях</w:t>
      </w:r>
      <w:r w:rsidRPr="00E21AC5">
        <w:rPr>
          <w:rFonts w:ascii="Times New Roman" w:hAnsi="Times New Roman" w:cs="Times New Roman"/>
        </w:rPr>
        <w:br/>
        <w:t>4540333 Посадка деревьев и кустарников с подготовкой посадочных мест и посадочного материала</w:t>
      </w:r>
      <w:r w:rsidRPr="00E21AC5">
        <w:rPr>
          <w:rFonts w:ascii="Times New Roman" w:hAnsi="Times New Roman" w:cs="Times New Roman"/>
        </w:rPr>
        <w:br/>
        <w:t>4540334 Посадка кустарников в живую изгородь</w:t>
      </w:r>
      <w:r w:rsidRPr="00E21AC5">
        <w:rPr>
          <w:rFonts w:ascii="Times New Roman" w:hAnsi="Times New Roman" w:cs="Times New Roman"/>
        </w:rPr>
        <w:br/>
        <w:t>4540335 Посадка саженцев, отводков, кустарников, земляники</w:t>
      </w:r>
      <w:r w:rsidRPr="00E21AC5">
        <w:rPr>
          <w:rFonts w:ascii="Times New Roman" w:hAnsi="Times New Roman" w:cs="Times New Roman"/>
        </w:rPr>
        <w:br/>
        <w:t>4540336 Посадка саженцев и сеянцев</w:t>
      </w:r>
      <w:r w:rsidRPr="00E21AC5">
        <w:rPr>
          <w:rFonts w:ascii="Times New Roman" w:hAnsi="Times New Roman" w:cs="Times New Roman"/>
        </w:rPr>
        <w:br/>
        <w:t>4540337 Лесопосадка сеянцев и саженцев механизированная «в ленту» с</w:t>
      </w:r>
      <w:proofErr w:type="gramEnd"/>
      <w:r w:rsidRPr="00E21AC5">
        <w:rPr>
          <w:rFonts w:ascii="Times New Roman" w:hAnsi="Times New Roman" w:cs="Times New Roman"/>
        </w:rPr>
        <w:t xml:space="preserve"> </w:t>
      </w:r>
      <w:proofErr w:type="gramStart"/>
      <w:r w:rsidRPr="00E21AC5">
        <w:rPr>
          <w:rFonts w:ascii="Times New Roman" w:hAnsi="Times New Roman" w:cs="Times New Roman"/>
        </w:rPr>
        <w:t>обработкой почвы</w:t>
      </w:r>
      <w:r w:rsidRPr="00E21AC5">
        <w:rPr>
          <w:rFonts w:ascii="Times New Roman" w:hAnsi="Times New Roman" w:cs="Times New Roman"/>
        </w:rPr>
        <w:br/>
        <w:t>4540338 Посев многолетних трав механизированным способом</w:t>
      </w:r>
      <w:r w:rsidRPr="00E21AC5">
        <w:rPr>
          <w:rFonts w:ascii="Times New Roman" w:hAnsi="Times New Roman" w:cs="Times New Roman"/>
        </w:rPr>
        <w:br/>
        <w:t>4540339 Посев многолетних трав газонов и цветников вручную</w:t>
      </w:r>
      <w:r w:rsidRPr="00E21AC5">
        <w:rPr>
          <w:rFonts w:ascii="Times New Roman" w:hAnsi="Times New Roman" w:cs="Times New Roman"/>
        </w:rPr>
        <w:br/>
        <w:t>4540342 Аэросев деревьев хвойных пород</w:t>
      </w:r>
      <w:r w:rsidRPr="00E21AC5">
        <w:rPr>
          <w:rFonts w:ascii="Times New Roman" w:hAnsi="Times New Roman" w:cs="Times New Roman"/>
        </w:rPr>
        <w:br/>
        <w:t>4540343 Установка стоек, столбов, якорей и раскосов шпалер</w:t>
      </w:r>
      <w:r w:rsidRPr="00E21AC5">
        <w:rPr>
          <w:rFonts w:ascii="Times New Roman" w:hAnsi="Times New Roman" w:cs="Times New Roman"/>
        </w:rPr>
        <w:br/>
        <w:t>4540344 Устройство шпалер</w:t>
      </w:r>
      <w:r w:rsidRPr="00E21AC5">
        <w:rPr>
          <w:rFonts w:ascii="Times New Roman" w:hAnsi="Times New Roman" w:cs="Times New Roman"/>
        </w:rPr>
        <w:br/>
        <w:t xml:space="preserve">4540345 Устройство временной шпалеры в </w:t>
      </w:r>
      <w:proofErr w:type="spellStart"/>
      <w:r w:rsidRPr="00E21AC5">
        <w:rPr>
          <w:rFonts w:ascii="Times New Roman" w:hAnsi="Times New Roman" w:cs="Times New Roman"/>
        </w:rPr>
        <w:t>пальметтных</w:t>
      </w:r>
      <w:proofErr w:type="spellEnd"/>
      <w:r w:rsidRPr="00E21AC5">
        <w:rPr>
          <w:rFonts w:ascii="Times New Roman" w:hAnsi="Times New Roman" w:cs="Times New Roman"/>
        </w:rPr>
        <w:t xml:space="preserve"> садах</w:t>
      </w:r>
      <w:r w:rsidRPr="00E21AC5">
        <w:rPr>
          <w:rFonts w:ascii="Times New Roman" w:hAnsi="Times New Roman" w:cs="Times New Roman"/>
        </w:rPr>
        <w:br/>
        <w:t>4540346 Демонтаж шпалер с выдергиванием стоек</w:t>
      </w:r>
      <w:r w:rsidRPr="00E21AC5">
        <w:rPr>
          <w:rFonts w:ascii="Times New Roman" w:hAnsi="Times New Roman" w:cs="Times New Roman"/>
        </w:rPr>
        <w:br/>
        <w:t>4540347 Внесение в почву торфа и заложение теплиц питательным компостом</w:t>
      </w:r>
      <w:r w:rsidRPr="00E21AC5">
        <w:rPr>
          <w:rFonts w:ascii="Times New Roman" w:hAnsi="Times New Roman" w:cs="Times New Roman"/>
        </w:rPr>
        <w:br/>
        <w:t>4540348 Уход за деревьями и</w:t>
      </w:r>
      <w:proofErr w:type="gramEnd"/>
      <w:r w:rsidRPr="00E21AC5">
        <w:rPr>
          <w:rFonts w:ascii="Times New Roman" w:hAnsi="Times New Roman" w:cs="Times New Roman"/>
        </w:rPr>
        <w:t xml:space="preserve"> кустарниками озеленения</w:t>
      </w:r>
      <w:r w:rsidRPr="00E21AC5">
        <w:rPr>
          <w:rFonts w:ascii="Times New Roman" w:hAnsi="Times New Roman" w:cs="Times New Roman"/>
        </w:rPr>
        <w:br/>
        <w:t>4540349 Уход за саженцами живой изгороди</w:t>
      </w:r>
      <w:r w:rsidRPr="00E21AC5">
        <w:rPr>
          <w:rFonts w:ascii="Times New Roman" w:hAnsi="Times New Roman" w:cs="Times New Roman"/>
        </w:rPr>
        <w:br/>
        <w:t>4540351 Уход за газонами и цветниками</w:t>
      </w:r>
      <w:r w:rsidRPr="00E21AC5">
        <w:rPr>
          <w:rFonts w:ascii="Times New Roman" w:hAnsi="Times New Roman" w:cs="Times New Roman"/>
        </w:rPr>
        <w:br/>
        <w:t>4540352 Уход за лесонасаждениями, кустовыми ягодниками, чаем, хмельниками, малиной</w:t>
      </w:r>
      <w:r w:rsidRPr="00E21AC5">
        <w:rPr>
          <w:rFonts w:ascii="Times New Roman" w:hAnsi="Times New Roman" w:cs="Times New Roman"/>
        </w:rPr>
        <w:br/>
        <w:t>4540353 Уход за деревьями, кустарниками, ягодниками</w:t>
      </w:r>
      <w:r w:rsidRPr="00E21AC5">
        <w:rPr>
          <w:rFonts w:ascii="Times New Roman" w:hAnsi="Times New Roman" w:cs="Times New Roman"/>
        </w:rPr>
        <w:br/>
        <w:t>4540354 Уход за виноградом, чаем, шелковицей, земляникой, луговыми насаждениями и прочими насаждениями</w:t>
      </w:r>
      <w:r w:rsidRPr="00E21AC5">
        <w:rPr>
          <w:rFonts w:ascii="Times New Roman" w:hAnsi="Times New Roman" w:cs="Times New Roman"/>
        </w:rPr>
        <w:br/>
        <w:t>4540361 Устройство оснований и покрытий из песчано-гравийной смеси</w:t>
      </w:r>
      <w:r w:rsidRPr="00E21AC5">
        <w:rPr>
          <w:rFonts w:ascii="Times New Roman" w:hAnsi="Times New Roman" w:cs="Times New Roman"/>
        </w:rPr>
        <w:br/>
        <w:t xml:space="preserve">4540362 Устройство оснований и </w:t>
      </w:r>
      <w:proofErr w:type="gramStart"/>
      <w:r w:rsidRPr="00E21AC5">
        <w:rPr>
          <w:rFonts w:ascii="Times New Roman" w:hAnsi="Times New Roman" w:cs="Times New Roman"/>
        </w:rPr>
        <w:t>покрытий</w:t>
      </w:r>
      <w:proofErr w:type="gramEnd"/>
      <w:r w:rsidRPr="00E21AC5">
        <w:rPr>
          <w:rFonts w:ascii="Times New Roman" w:hAnsi="Times New Roman" w:cs="Times New Roman"/>
        </w:rPr>
        <w:t xml:space="preserve"> щебеночных</w:t>
      </w:r>
      <w:r w:rsidRPr="00E21AC5">
        <w:rPr>
          <w:rFonts w:ascii="Times New Roman" w:hAnsi="Times New Roman" w:cs="Times New Roman"/>
        </w:rPr>
        <w:br/>
        <w:t xml:space="preserve">4540363 Устройство оснований и покрытий </w:t>
      </w:r>
      <w:proofErr w:type="gramStart"/>
      <w:r w:rsidRPr="00E21AC5">
        <w:rPr>
          <w:rFonts w:ascii="Times New Roman" w:hAnsi="Times New Roman" w:cs="Times New Roman"/>
        </w:rPr>
        <w:t>из доменного шлака</w:t>
      </w:r>
      <w:r w:rsidRPr="00E21AC5">
        <w:rPr>
          <w:rFonts w:ascii="Times New Roman" w:hAnsi="Times New Roman" w:cs="Times New Roman"/>
        </w:rPr>
        <w:br/>
        <w:t xml:space="preserve">4540364 Устройство </w:t>
      </w:r>
      <w:proofErr w:type="spellStart"/>
      <w:r w:rsidRPr="00E21AC5">
        <w:rPr>
          <w:rFonts w:ascii="Times New Roman" w:hAnsi="Times New Roman" w:cs="Times New Roman"/>
        </w:rPr>
        <w:t>грунтобитумных</w:t>
      </w:r>
      <w:proofErr w:type="spellEnd"/>
      <w:r w:rsidRPr="00E21AC5">
        <w:rPr>
          <w:rFonts w:ascii="Times New Roman" w:hAnsi="Times New Roman" w:cs="Times New Roman"/>
        </w:rPr>
        <w:t xml:space="preserve"> и грунтоцементных оснований и покрытий</w:t>
      </w:r>
      <w:r w:rsidRPr="00E21AC5">
        <w:rPr>
          <w:rFonts w:ascii="Times New Roman" w:hAnsi="Times New Roman" w:cs="Times New Roman"/>
        </w:rPr>
        <w:br/>
        <w:t xml:space="preserve">4540365 Устройство </w:t>
      </w:r>
      <w:proofErr w:type="spellStart"/>
      <w:r w:rsidRPr="00E21AC5">
        <w:rPr>
          <w:rFonts w:ascii="Times New Roman" w:hAnsi="Times New Roman" w:cs="Times New Roman"/>
        </w:rPr>
        <w:t>отмосток</w:t>
      </w:r>
      <w:proofErr w:type="spellEnd"/>
      <w:r w:rsidRPr="00E21AC5">
        <w:rPr>
          <w:rFonts w:ascii="Times New Roman" w:hAnsi="Times New Roman" w:cs="Times New Roman"/>
        </w:rPr>
        <w:br/>
        <w:t xml:space="preserve">4540366 Устройство брусчатых и </w:t>
      </w:r>
      <w:proofErr w:type="spellStart"/>
      <w:r w:rsidRPr="00E21AC5">
        <w:rPr>
          <w:rFonts w:ascii="Times New Roman" w:hAnsi="Times New Roman" w:cs="Times New Roman"/>
        </w:rPr>
        <w:t>мозаиковых</w:t>
      </w:r>
      <w:proofErr w:type="spellEnd"/>
      <w:r w:rsidRPr="00E21AC5">
        <w:rPr>
          <w:rFonts w:ascii="Times New Roman" w:hAnsi="Times New Roman" w:cs="Times New Roman"/>
        </w:rPr>
        <w:t xml:space="preserve"> мостовых</w:t>
      </w:r>
      <w:r w:rsidRPr="00E21AC5">
        <w:rPr>
          <w:rFonts w:ascii="Times New Roman" w:hAnsi="Times New Roman" w:cs="Times New Roman"/>
        </w:rPr>
        <w:br/>
        <w:t>4540367 Устройство оснований и покрытий из асфальтобетонной смеси</w:t>
      </w:r>
      <w:r w:rsidRPr="00E21AC5">
        <w:rPr>
          <w:rFonts w:ascii="Times New Roman" w:hAnsi="Times New Roman" w:cs="Times New Roman"/>
        </w:rPr>
        <w:br/>
        <w:t>4540368 Устройство цементно-бетонных оснований и покрытий</w:t>
      </w:r>
      <w:r w:rsidRPr="00E21AC5">
        <w:rPr>
          <w:rFonts w:ascii="Times New Roman" w:hAnsi="Times New Roman" w:cs="Times New Roman"/>
        </w:rPr>
        <w:br/>
        <w:t>4540369 Устройство бетонных плитных тротуаров</w:t>
      </w:r>
      <w:r w:rsidRPr="00E21AC5">
        <w:rPr>
          <w:rFonts w:ascii="Times New Roman" w:hAnsi="Times New Roman" w:cs="Times New Roman"/>
        </w:rPr>
        <w:br/>
        <w:t>4540371 Устройство выравнивающих слоев из асфальта</w:t>
      </w:r>
      <w:r w:rsidRPr="00E21AC5">
        <w:rPr>
          <w:rFonts w:ascii="Times New Roman" w:hAnsi="Times New Roman" w:cs="Times New Roman"/>
        </w:rPr>
        <w:br/>
        <w:t>4540372 Устройство однорядного настила деревянных дорог и тротуаров</w:t>
      </w:r>
      <w:r w:rsidRPr="00E21AC5">
        <w:rPr>
          <w:rFonts w:ascii="Times New Roman" w:hAnsi="Times New Roman" w:cs="Times New Roman"/>
        </w:rPr>
        <w:br/>
        <w:t>4540373 Установка бортовых камней</w:t>
      </w:r>
      <w:r w:rsidRPr="00E21AC5">
        <w:rPr>
          <w:rFonts w:ascii="Times New Roman" w:hAnsi="Times New Roman" w:cs="Times New Roman"/>
        </w:rPr>
        <w:br/>
        <w:t>4540374 Мощение покрытий</w:t>
      </w:r>
      <w:proofErr w:type="gramEnd"/>
      <w:r w:rsidRPr="00E21AC5">
        <w:rPr>
          <w:rFonts w:ascii="Times New Roman" w:hAnsi="Times New Roman" w:cs="Times New Roman"/>
        </w:rPr>
        <w:t xml:space="preserve"> из колотого булыжного камня</w:t>
      </w:r>
      <w:r w:rsidRPr="00E21AC5">
        <w:rPr>
          <w:rFonts w:ascii="Times New Roman" w:hAnsi="Times New Roman" w:cs="Times New Roman"/>
        </w:rPr>
        <w:br/>
        <w:t>4540375 Текущий ремонт и содержание дорог  </w:t>
      </w:r>
    </w:p>
    <w:bookmarkEnd w:id="0"/>
    <w:p w:rsidR="00D81FE2" w:rsidRDefault="00D81FE2"/>
    <w:sectPr w:rsidR="00D81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C5"/>
    <w:rsid w:val="00D81FE2"/>
    <w:rsid w:val="00E2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0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2013-03-29T09:53:00Z</dcterms:created>
  <dcterms:modified xsi:type="dcterms:W3CDTF">2013-03-29T09:53:00Z</dcterms:modified>
</cp:coreProperties>
</file>